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BDB9" w14:textId="3DAA7B64" w:rsidR="007B3692" w:rsidRDefault="00631452">
      <w:pPr>
        <w:rPr>
          <w:b/>
          <w:bCs/>
        </w:rPr>
      </w:pPr>
      <w:r w:rsidRPr="00631452">
        <w:rPr>
          <w:b/>
          <w:bCs/>
        </w:rPr>
        <w:t xml:space="preserve">Creative North Solution / </w:t>
      </w:r>
      <w:r w:rsidR="0040790B">
        <w:rPr>
          <w:b/>
          <w:bCs/>
        </w:rPr>
        <w:t>DT Zubehör Serie</w:t>
      </w:r>
    </w:p>
    <w:p w14:paraId="1A8A0EAE" w14:textId="3D61E6E1" w:rsidR="00631452" w:rsidRDefault="00631452">
      <w:pPr>
        <w:rPr>
          <w:b/>
          <w:bCs/>
        </w:rPr>
      </w:pPr>
    </w:p>
    <w:p w14:paraId="6FE30C05" w14:textId="3490E97B" w:rsidR="00631452" w:rsidRDefault="00792343">
      <w:r>
        <w:t>DT-</w:t>
      </w:r>
      <w:r w:rsidR="00830010">
        <w:t xml:space="preserve">Surface Box </w:t>
      </w:r>
      <w:r w:rsidR="00607DEA">
        <w:t>a</w:t>
      </w:r>
    </w:p>
    <w:p w14:paraId="4A839B3F" w14:textId="6A221552" w:rsidR="00725C16" w:rsidRDefault="00830010" w:rsidP="00725C16">
      <w:pPr>
        <w:spacing w:after="0"/>
      </w:pPr>
      <w:r w:rsidRPr="00830010">
        <w:t xml:space="preserve">IP 20 </w:t>
      </w:r>
      <w:proofErr w:type="spellStart"/>
      <w:r w:rsidRPr="00830010">
        <w:t>Aufputzdose</w:t>
      </w:r>
      <w:proofErr w:type="spellEnd"/>
      <w:r w:rsidRPr="00830010">
        <w:t>-</w:t>
      </w:r>
      <w:r w:rsidR="00607DEA">
        <w:t>anthrazit</w:t>
      </w:r>
      <w:r w:rsidRPr="00830010">
        <w:t xml:space="preserve"> für Sensor Serie DT</w:t>
      </w:r>
      <w:r>
        <w:br/>
      </w:r>
      <w:r w:rsidRPr="00830010">
        <w:t xml:space="preserve">4fache Leitungseinführung mit </w:t>
      </w:r>
      <w:proofErr w:type="spellStart"/>
      <w:r w:rsidRPr="00830010">
        <w:t>Wiska</w:t>
      </w:r>
      <w:proofErr w:type="spellEnd"/>
      <w:r w:rsidRPr="00830010">
        <w:t xml:space="preserve"> Membrantülle EMT 16</w:t>
      </w:r>
      <w:r w:rsidR="00725C16">
        <w:br/>
      </w:r>
      <w:r w:rsidR="00BD6867">
        <w:t>Geräteart</w:t>
      </w:r>
      <w:r w:rsidR="00725C16">
        <w:t xml:space="preserve">: </w:t>
      </w:r>
      <w:proofErr w:type="spellStart"/>
      <w:r w:rsidR="00C45D58">
        <w:t>Aufputzdose</w:t>
      </w:r>
      <w:proofErr w:type="spellEnd"/>
      <w:r w:rsidR="00C45D58">
        <w:t xml:space="preserve"> - </w:t>
      </w:r>
      <w:r w:rsidR="00BD6867">
        <w:t>Zubehör</w:t>
      </w:r>
    </w:p>
    <w:p w14:paraId="69076EF8" w14:textId="3BFFDFEE" w:rsidR="00725C16" w:rsidRDefault="00725C16" w:rsidP="00725C16">
      <w:pPr>
        <w:spacing w:after="0"/>
      </w:pPr>
      <w:r>
        <w:t>Abmessungen:</w:t>
      </w:r>
      <w:r w:rsidR="00F856A4">
        <w:t xml:space="preserve"> </w:t>
      </w:r>
      <w:r w:rsidR="00830010">
        <w:t xml:space="preserve">Ø </w:t>
      </w:r>
      <w:r>
        <w:t>8</w:t>
      </w:r>
      <w:r w:rsidR="00830010">
        <w:t>4</w:t>
      </w:r>
      <w:r>
        <w:t xml:space="preserve">mm, H: </w:t>
      </w:r>
      <w:r w:rsidR="00830010">
        <w:t>36</w:t>
      </w:r>
      <w:r>
        <w:t>mm</w:t>
      </w:r>
    </w:p>
    <w:p w14:paraId="6ED32C3E" w14:textId="56C5A86D" w:rsidR="00725C16" w:rsidRDefault="00725C16" w:rsidP="00725C16">
      <w:pPr>
        <w:spacing w:after="0"/>
      </w:pPr>
      <w:r>
        <w:t>Anwendungsbereich:</w:t>
      </w:r>
      <w:r w:rsidR="00F856A4">
        <w:t xml:space="preserve"> </w:t>
      </w:r>
      <w:r>
        <w:t>Innenbereich</w:t>
      </w:r>
    </w:p>
    <w:p w14:paraId="2CD99847" w14:textId="6C8BAD85" w:rsidR="00725C16" w:rsidRDefault="00725C16" w:rsidP="00725C16">
      <w:pPr>
        <w:spacing w:after="0"/>
      </w:pPr>
      <w:r>
        <w:t>Gehäusefarbe:</w:t>
      </w:r>
      <w:r w:rsidR="00F856A4">
        <w:t xml:space="preserve"> </w:t>
      </w:r>
      <w:r w:rsidR="00607DEA">
        <w:t>Anthrazit</w:t>
      </w:r>
      <w:r w:rsidR="00830010">
        <w:t xml:space="preserve"> [RAL </w:t>
      </w:r>
      <w:r w:rsidR="00607DEA">
        <w:t>7021</w:t>
      </w:r>
      <w:r w:rsidR="00830010">
        <w:t>]</w:t>
      </w:r>
    </w:p>
    <w:p w14:paraId="1D2FD464" w14:textId="49036A99" w:rsidR="00725C16" w:rsidRPr="00631452" w:rsidRDefault="00725C16" w:rsidP="00725C16">
      <w:pPr>
        <w:spacing w:after="0"/>
      </w:pPr>
      <w:r>
        <w:t>Gehäuse:</w:t>
      </w:r>
      <w:r w:rsidR="00F856A4">
        <w:t xml:space="preserve"> </w:t>
      </w:r>
      <w:r w:rsidR="00830010">
        <w:t>UV-stabilisiertes Polycarbonat</w:t>
      </w:r>
    </w:p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547F5"/>
    <w:rsid w:val="001410A5"/>
    <w:rsid w:val="001467A3"/>
    <w:rsid w:val="00402018"/>
    <w:rsid w:val="0040790B"/>
    <w:rsid w:val="005D3A20"/>
    <w:rsid w:val="005F6DE3"/>
    <w:rsid w:val="00607DEA"/>
    <w:rsid w:val="00631452"/>
    <w:rsid w:val="00725C16"/>
    <w:rsid w:val="00757A90"/>
    <w:rsid w:val="00792343"/>
    <w:rsid w:val="007B3692"/>
    <w:rsid w:val="00830010"/>
    <w:rsid w:val="00BD6867"/>
    <w:rsid w:val="00C45D58"/>
    <w:rsid w:val="00C86F42"/>
    <w:rsid w:val="00D41D7E"/>
    <w:rsid w:val="00DE47B1"/>
    <w:rsid w:val="00EC498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18</cp:revision>
  <dcterms:created xsi:type="dcterms:W3CDTF">2020-09-25T08:41:00Z</dcterms:created>
  <dcterms:modified xsi:type="dcterms:W3CDTF">2021-04-28T14:10:00Z</dcterms:modified>
</cp:coreProperties>
</file>